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A6D1C">
        <w:rPr>
          <w:b/>
          <w:sz w:val="28"/>
          <w:szCs w:val="28"/>
        </w:rPr>
        <w:t>«Адаптация»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При поступлении в ДОУ все дети проходят через адаптационный период. Адаптация – это сложный процесс приспособления организма, который происходит на разных уровнях: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1) физиологическом – ребёнок начинает часто болеть;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2) психологическом – ребёнок может капризничать, плохо есть и спать, он может</w:t>
      </w:r>
      <w:r>
        <w:rPr>
          <w:sz w:val="28"/>
          <w:szCs w:val="28"/>
        </w:rPr>
        <w:t xml:space="preserve"> </w:t>
      </w:r>
      <w:r w:rsidRPr="00CA6D1C">
        <w:rPr>
          <w:sz w:val="28"/>
          <w:szCs w:val="28"/>
        </w:rPr>
        <w:t>быть агрессивным или подавленным, много плакать;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3) социальном – ребёнок «теряется» в окружающем мире, становится менее самостоятельным.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Для всех семей острый период адаптации индивидуален. Он может иметь разную длительность: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1) лёгкая – около месяца требуется ребёнку, чтобы приспособиться к новым условиям;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2) средняя – ребёнок приспосабливается за два месяца;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3) тяжёлая – ребёнок приспосабливается за три месяца;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4) очень тя</w:t>
      </w:r>
      <w:r>
        <w:rPr>
          <w:sz w:val="28"/>
          <w:szCs w:val="28"/>
        </w:rPr>
        <w:t>жёлая – около полугода и более</w:t>
      </w:r>
      <w:r w:rsidRPr="00CA6D1C">
        <w:rPr>
          <w:sz w:val="28"/>
          <w:szCs w:val="28"/>
        </w:rPr>
        <w:t>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  <w:u w:val="single"/>
        </w:rPr>
        <w:t>Факторы, от которых зависит течение адаптационного периода:</w:t>
      </w:r>
      <w:r w:rsidRPr="00CA6D1C">
        <w:rPr>
          <w:sz w:val="28"/>
          <w:szCs w:val="28"/>
        </w:rPr>
        <w:t> возраст,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состояние здоровья,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умение играть,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умение общаться со взрослыми и сверстниками,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одинаковый режим в датском саду и дома.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  <w:u w:val="single"/>
        </w:rPr>
        <w:t>Причины тяжёлой адаптации к условиям ДОУ: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неумение себя обслужить,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отсутствие опыта общения со взрослыми и сверстниками,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неумение занять себя игрушками,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наличие вредных привычек,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D1C">
        <w:rPr>
          <w:sz w:val="28"/>
          <w:szCs w:val="28"/>
        </w:rPr>
        <w:t>различный режим ДОУ и семьи.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Призовите на помощь сказку или игру – это во многом поможет при плохой адаптации.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Больше всего родитель и ребёнок расстраиваются утром при расставании.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  <w:u w:val="single"/>
        </w:rPr>
        <w:t>Вот несколько советов</w:t>
      </w:r>
      <w:r w:rsidRPr="00CA6D1C">
        <w:rPr>
          <w:sz w:val="28"/>
          <w:szCs w:val="28"/>
        </w:rPr>
        <w:t>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- И дома и в саду говорите с малышом уверенно. Спокойно.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lastRenderedPageBreak/>
        <w:t>- Пусть малыша отводит тот родитель или родственник, которым ему легче расстаться.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 xml:space="preserve">- Обязательно скажите, что вы придёте и </w:t>
      </w:r>
      <w:r w:rsidRPr="00CA6D1C">
        <w:rPr>
          <w:sz w:val="28"/>
          <w:szCs w:val="28"/>
        </w:rPr>
        <w:t>обозначьте,</w:t>
      </w:r>
      <w:r w:rsidRPr="00CA6D1C">
        <w:rPr>
          <w:sz w:val="28"/>
          <w:szCs w:val="28"/>
        </w:rPr>
        <w:t xml:space="preserve"> когда.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- У вас должен свой ритуал прощания, после чего вы уходите уверенно.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По</w:t>
      </w:r>
      <w:r>
        <w:rPr>
          <w:sz w:val="28"/>
          <w:szCs w:val="28"/>
        </w:rPr>
        <w:t xml:space="preserve"> выходным играйте с детьми в наст</w:t>
      </w:r>
      <w:r w:rsidRPr="00CA6D1C">
        <w:rPr>
          <w:sz w:val="28"/>
          <w:szCs w:val="28"/>
        </w:rPr>
        <w:t>ольные игры: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«Дорога от дома к детскому саду, «Наш дом», «Мамина работа», «Папина работа», «Магазин», «Детский сад».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Скорее всего, ваш ребёнок прекрасно справится с изменениями в жизни. Задача родителей в это период – быть спокойными, терпеливыми, внимательными и заботливыми.</w:t>
      </w:r>
    </w:p>
    <w:p w:rsid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6D1C">
        <w:rPr>
          <w:sz w:val="28"/>
          <w:szCs w:val="28"/>
        </w:rPr>
        <w:t>После преодоления трудностей поведение ребёнка нормализуется, он вернёт себе утерянные в острый период достижения и начнёт демонстрировать новые знания и умения.</w:t>
      </w:r>
    </w:p>
    <w:p w:rsidR="00CA6D1C" w:rsidRPr="00CA6D1C" w:rsidRDefault="00CA6D1C" w:rsidP="00CA6D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</w:t>
      </w:r>
      <w:r w:rsidR="00DC039D">
        <w:rPr>
          <w:sz w:val="28"/>
          <w:szCs w:val="28"/>
        </w:rPr>
        <w:t>Слайд с рекомендуемой к прочтению литературой.</w:t>
      </w:r>
      <w:bookmarkStart w:id="0" w:name="_GoBack"/>
      <w:bookmarkEnd w:id="0"/>
    </w:p>
    <w:p w:rsidR="001B0072" w:rsidRPr="00CA6D1C" w:rsidRDefault="001B0072" w:rsidP="00CA6D1C">
      <w:pPr>
        <w:spacing w:after="0" w:line="276" w:lineRule="auto"/>
        <w:jc w:val="both"/>
        <w:rPr>
          <w:sz w:val="28"/>
          <w:szCs w:val="28"/>
        </w:rPr>
      </w:pPr>
    </w:p>
    <w:sectPr w:rsidR="001B0072" w:rsidRPr="00CA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27"/>
    <w:rsid w:val="001B0072"/>
    <w:rsid w:val="00603E27"/>
    <w:rsid w:val="00653ADC"/>
    <w:rsid w:val="00CA6D1C"/>
    <w:rsid w:val="00D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C971-0310-44EF-AD2F-C6100C3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2141</Characters>
  <Application>Microsoft Office Word</Application>
  <DocSecurity>0</DocSecurity>
  <Lines>17</Lines>
  <Paragraphs>5</Paragraphs>
  <ScaleCrop>false</ScaleCrop>
  <Company>diakov.net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2021-09-19T06:15:00Z</dcterms:created>
  <dcterms:modified xsi:type="dcterms:W3CDTF">2021-09-19T06:19:00Z</dcterms:modified>
</cp:coreProperties>
</file>