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A5" w:rsidRDefault="00882DA5" w:rsidP="00882DA5">
      <w:pPr>
        <w:pStyle w:val="c1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 w:themeColor="text1"/>
        </w:rPr>
      </w:pPr>
      <w:r w:rsidRPr="00882DA5">
        <w:rPr>
          <w:rStyle w:val="c6"/>
          <w:b/>
          <w:bCs/>
          <w:color w:val="000000" w:themeColor="text1"/>
        </w:rPr>
        <w:t>ОБЕСПЕЧЕНИЕ ПСИХОЛОГИЧЕСКОЙ БЕЗОПАСНОСТИ</w:t>
      </w:r>
      <w:r>
        <w:rPr>
          <w:rStyle w:val="c6"/>
          <w:b/>
          <w:bCs/>
          <w:color w:val="000000" w:themeColor="text1"/>
        </w:rPr>
        <w:t xml:space="preserve"> ДЕТЕЙ В ДОУ</w:t>
      </w:r>
    </w:p>
    <w:p w:rsidR="009E7D55" w:rsidRPr="00882DA5" w:rsidRDefault="009E7D55" w:rsidP="00882DA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</w:rPr>
      </w:pPr>
    </w:p>
    <w:p w:rsidR="00882DA5" w:rsidRPr="009E7D55" w:rsidRDefault="00882DA5" w:rsidP="00882DA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E7D55">
        <w:rPr>
          <w:color w:val="000000" w:themeColor="text1"/>
          <w:shd w:val="clear" w:color="auto" w:fill="FFFFFF"/>
        </w:rPr>
        <w:t>Проблема психологической безопасности в современном мире стоит очень остро.</w:t>
      </w:r>
      <w:r w:rsidRPr="009E7D55">
        <w:rPr>
          <w:b/>
          <w:bCs/>
          <w:color w:val="000000" w:themeColor="text1"/>
        </w:rPr>
        <w:t xml:space="preserve"> </w:t>
      </w:r>
      <w:r w:rsidRPr="009E7D55">
        <w:rPr>
          <w:color w:val="000000" w:themeColor="text1"/>
        </w:rPr>
        <w:t xml:space="preserve">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</w:t>
      </w:r>
      <w:r w:rsidRPr="009E7D55">
        <w:rPr>
          <w:color w:val="000000" w:themeColor="text1"/>
        </w:rPr>
        <w:t xml:space="preserve">ребенка </w:t>
      </w:r>
      <w:r w:rsidRPr="009E7D55">
        <w:rPr>
          <w:color w:val="000000" w:themeColor="text1"/>
        </w:rPr>
        <w:t>во взаимодействии со средой. Важным условием снижения числа стрессовых ситуаций в педагогической практике является обеспечение психологической безопасности всех участников образовательного процесса.</w:t>
      </w:r>
    </w:p>
    <w:p w:rsidR="00882DA5" w:rsidRPr="009E7D55" w:rsidRDefault="00882DA5" w:rsidP="00882DA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E7D55">
        <w:rPr>
          <w:color w:val="000000" w:themeColor="text1"/>
        </w:rPr>
        <w:t xml:space="preserve">Психологическая безопасность образовательного процесса - это состояние защищенности дошкольника от угроз его достоинству, душевному благополучию, позитивному мировосприятию и </w:t>
      </w:r>
      <w:proofErr w:type="spellStart"/>
      <w:r w:rsidRPr="009E7D55">
        <w:rPr>
          <w:color w:val="000000" w:themeColor="text1"/>
        </w:rPr>
        <w:t>самоотношению</w:t>
      </w:r>
      <w:proofErr w:type="spellEnd"/>
      <w:r w:rsidRPr="009E7D55">
        <w:rPr>
          <w:color w:val="000000" w:themeColor="text1"/>
        </w:rPr>
        <w:t xml:space="preserve">. Поскольку психологическое здоровье - условие жизненной успешности и гарантия благополучия человека в жизни, </w:t>
      </w:r>
      <w:r w:rsidRPr="009E7D55">
        <w:rPr>
          <w:color w:val="000000" w:themeColor="text1"/>
        </w:rPr>
        <w:t>очевидно, ни</w:t>
      </w:r>
      <w:r w:rsidRPr="009E7D55">
        <w:rPr>
          <w:color w:val="000000" w:themeColor="text1"/>
        </w:rPr>
        <w:t xml:space="preserve"> родителям, ни педагогам не стоит экономить силы на его формирование в детстве.</w:t>
      </w:r>
    </w:p>
    <w:p w:rsidR="00882DA5" w:rsidRPr="009E7D55" w:rsidRDefault="00882DA5" w:rsidP="00882DA5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 w:themeColor="text1"/>
        </w:rPr>
      </w:pPr>
      <w:r w:rsidRPr="009E7D55">
        <w:rPr>
          <w:color w:val="000000" w:themeColor="text1"/>
        </w:rPr>
        <w:t xml:space="preserve">Психологическое здоровье проявляется в разные периоды детства различным образом, но всегда – в позитивных психологических характеристиках и качествах. У дошкольника оно обнаруживается в развитой активности и любознательности, открытости взрослым, доверчивости и подражательности наряду со стремлением к самостоятельности и игровым отношением к миру. 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 </w:t>
      </w:r>
      <w:proofErr w:type="gramStart"/>
      <w:r w:rsidRPr="00932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ВНЕШНИМ  ИСТОЧНИКАМ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угроз психологической безопасности ребенка следует отнести: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Манипулирование детьми, 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наносящее серьезный ущерб позитивному развитию личности. Это проявляется в том, что взрослые стремятся все сделать за ребенка, тем самым лишая его самостоятельности и инициативы, как в деятельно</w:t>
      </w:r>
      <w:r w:rsid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сти, так и в принятии решений.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Индивидуально-личностные особенности персонала, 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ствующего в образовательном процессе и ежедневно вступа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юще</w:t>
      </w:r>
      <w:r w:rsid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во взаимодействие с детьми. 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Межличностные отношения </w:t>
      </w:r>
      <w:r w:rsidRPr="00A078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детей</w:t>
      </w:r>
      <w:r w:rsidRP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группе. Бывает так, что детское сообщество отвергает кого-то из сверстни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ков, а воспитатели долгое время этого не замечают или не находят достаточно эффективных средств для устранения такого явления. В результате у отвергаемых детей появляет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чувство дезориентации в микросоциуме, каковым являет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для ребенка дошкольное учреждение. Кроме того, в дет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ском коллективе уже в раннем возрасте могут проявляться грубость и жестокость, на которую также нет должной реак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педагогов.</w:t>
      </w:r>
    </w:p>
    <w:p w:rsidR="00A078CA" w:rsidRDefault="00A078CA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321B4"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Враждебность окружающей ребенка среды, </w:t>
      </w:r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</w:t>
      </w:r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нии; действуют необоснованные запреты, вызванные </w:t>
      </w:r>
      <w:proofErr w:type="spellStart"/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псевдозаботой</w:t>
      </w:r>
      <w:proofErr w:type="spellEnd"/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безопасности ребенка.</w:t>
      </w:r>
      <w:r w:rsidR="009321B4" w:rsidRP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Несоблюдение гигиенических </w:t>
      </w:r>
      <w:r w:rsidRPr="00A078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требований</w:t>
      </w:r>
      <w:r w:rsidRPr="00A078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содержанию помещений и, в первую очередь, отсутствие режима провет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ривания.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Недооценка значения закаливания, сокращение длитель</w:t>
      </w: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ности пребывания ребенка на свежем воздухе.</w:t>
      </w:r>
    </w:p>
    <w:p w:rsidR="009321B4" w:rsidRPr="009321B4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Отсутствие понятных ребенку правил, регулирующих его поведение в детском обществе.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ВНУТРЕННИМИ ИСТОЧНИКАМИ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угроз психологичес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кой безопасности ребенка могут быть: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Сформировавшиеся в результате неправильного вос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питания в семье </w:t>
      </w: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привычки негативного поведения</w:t>
      </w: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тате малыш сознательно отвергается детьми и подсознатель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взрослыми.</w:t>
      </w:r>
      <w:r w:rsidR="00A078CA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A078CA" w:rsidRDefault="009321B4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Отсутствие автономности</w:t>
      </w: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 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Прямая зависимость во всем от взрослого, рождающая чувство беспомощности, когда приходится действовать самостоятельно.</w:t>
      </w:r>
    </w:p>
    <w:p w:rsidR="00A078CA" w:rsidRDefault="00A078CA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lastRenderedPageBreak/>
        <w:t xml:space="preserve"> </w:t>
      </w:r>
      <w:r w:rsidR="009321B4"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Индивидуально-личностные особенности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ребенка, напри</w:t>
      </w:r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мер сформировавшиеся (не без помощи взрослых) боязли</w:t>
      </w:r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вость или привычка 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тоянно быть в центре внимания.</w:t>
      </w:r>
    </w:p>
    <w:p w:rsidR="009321B4" w:rsidRDefault="00A078CA" w:rsidP="00A078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321B4"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Патология физического развития</w:t>
      </w:r>
      <w:r w:rsidR="009321B4" w:rsidRPr="009321B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 </w:t>
      </w:r>
      <w:r w:rsidR="009321B4"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 нарушение зрения, слуха и т. п.</w:t>
      </w:r>
    </w:p>
    <w:p w:rsidR="00A078CA" w:rsidRPr="009321B4" w:rsidRDefault="00A078CA" w:rsidP="00932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321B4" w:rsidRPr="009321B4" w:rsidRDefault="009321B4" w:rsidP="00A07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ПРИЗНАКИ СТРЕССОВОГО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32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СОСТОЯНИЯ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малыша при нарушении его психологической безопасности могут проявляться:</w:t>
      </w:r>
    </w:p>
    <w:p w:rsidR="009321B4" w:rsidRPr="009321B4" w:rsidRDefault="009321B4" w:rsidP="00A078C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трудностях засыпания и беспокойном сне;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усталости после нагрузки, которая совсем недавно его не утомляла;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беспричинной обидчивости, плаксивости или, на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оборот, повышенной агрессивности;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рассеянности, невнимательности;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беспокойстве и непоседливости;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проявлении упрямства;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боязни контактов, стремлении к уединению, в от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казе участвовать в играх сверстников (часто ребенок бесцель</w:t>
      </w:r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бродит по групповой, не находя себе занятия);</w:t>
      </w:r>
    </w:p>
    <w:p w:rsidR="009321B4" w:rsidRPr="009321B4" w:rsidRDefault="009321B4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932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подергивании плеч, качании головой, дрожании рук;</w:t>
      </w:r>
    </w:p>
    <w:p w:rsidR="009321B4" w:rsidRPr="009321B4" w:rsidRDefault="00A078CA" w:rsidP="009321B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повышенной тревожности.</w:t>
      </w:r>
    </w:p>
    <w:p w:rsidR="00882DA5" w:rsidRPr="009E7D55" w:rsidRDefault="00882DA5" w:rsidP="00882DA5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  <w:r w:rsidRPr="009E7D55">
        <w:rPr>
          <w:rStyle w:val="c3"/>
          <w:color w:val="000000" w:themeColor="text1"/>
        </w:rPr>
        <w:t>Все вышеперечисленные признаки могут говорить нам о том, что ребенок находится в стрессовом состоянии, только в том случае, если они ранее не наблюдались. Необходимо также отметить и то, что не все эти признаки могут быть явно выражены. Но беспокоиться следует даже тогда, когда появились только некоторые из них.</w:t>
      </w:r>
    </w:p>
    <w:p w:rsidR="00882DA5" w:rsidRPr="009E7D55" w:rsidRDefault="00882DA5" w:rsidP="00882DA5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  <w:r w:rsidRPr="009E7D55">
        <w:rPr>
          <w:rStyle w:val="c3"/>
          <w:color w:val="000000" w:themeColor="text1"/>
        </w:rPr>
        <w:t>Наличие вышеуказанных симптомов свидетельствует о появлении психосоматических расстройств, которые отражаются и на самочувствии, и на поведении ребенка. Их игнорирование может не только привести к стойким нарушениям в здоровье, но и отразиться на формировании личностных качеств.</w:t>
      </w:r>
    </w:p>
    <w:p w:rsidR="009E7D55" w:rsidRPr="009E7D55" w:rsidRDefault="009E7D55" w:rsidP="009E7D5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E7D55">
        <w:rPr>
          <w:rStyle w:val="a4"/>
          <w:color w:val="000000" w:themeColor="text1"/>
          <w:bdr w:val="none" w:sz="0" w:space="0" w:color="auto" w:frame="1"/>
        </w:rPr>
        <w:t>Для обеспечения психологической безопасности ребенка следует включить следующие мероприятия:</w:t>
      </w:r>
    </w:p>
    <w:p w:rsidR="00A078CA" w:rsidRDefault="00A078CA" w:rsidP="009E7D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контроль самочувствия и настроения ребенка, создание благоприятного психологического климата;</w:t>
      </w:r>
      <w:r>
        <w:rPr>
          <w:color w:val="000000" w:themeColor="text1"/>
        </w:rPr>
        <w:t xml:space="preserve"> </w:t>
      </w:r>
    </w:p>
    <w:p w:rsidR="009E7D55" w:rsidRPr="009E7D55" w:rsidRDefault="009E7D55" w:rsidP="009E7D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E7D55">
        <w:rPr>
          <w:color w:val="000000" w:themeColor="text1"/>
        </w:rPr>
        <w:t xml:space="preserve">· работу с природными материалами — глиной, песком, водой, красками. </w:t>
      </w:r>
      <w:proofErr w:type="spellStart"/>
      <w:r w:rsidRPr="009E7D55">
        <w:rPr>
          <w:color w:val="000000" w:themeColor="text1"/>
        </w:rPr>
        <w:t>Арттерапия</w:t>
      </w:r>
      <w:proofErr w:type="spellEnd"/>
      <w:r w:rsidRPr="009E7D55">
        <w:rPr>
          <w:color w:val="000000" w:themeColor="text1"/>
        </w:rPr>
        <w:t xml:space="preserve"> (лечение искусством, творчеством) увлекает детей, отвлекает от неприятных эмоций, подключает эмоциональные резервы организма;</w:t>
      </w:r>
    </w:p>
    <w:p w:rsidR="009E7D55" w:rsidRDefault="009E7D55" w:rsidP="009E7D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9E7D55">
        <w:rPr>
          <w:color w:val="000000" w:themeColor="text1"/>
        </w:rPr>
        <w:t>· музыкальную терапию — регулярно проводимые музыкальные паузы, игру на детских музыкальных инструментах. Положительное влияние на развитие творческих способностей, на оздоро</w:t>
      </w:r>
      <w:r w:rsidRPr="009E7D55">
        <w:rPr>
          <w:color w:val="000000" w:themeColor="text1"/>
        </w:rPr>
        <w:t>вление оказывает музыка Моцарта</w:t>
      </w:r>
      <w:r w:rsidRPr="009E7D55">
        <w:rPr>
          <w:color w:val="000000" w:themeColor="text1"/>
        </w:rPr>
        <w:t>;</w:t>
      </w:r>
    </w:p>
    <w:p w:rsidR="009E7D55" w:rsidRPr="009E7D55" w:rsidRDefault="009E7D55" w:rsidP="009E7D55">
      <w:pPr>
        <w:pStyle w:val="a3"/>
        <w:spacing w:before="0" w:beforeAutospacing="0" w:after="0" w:afterAutospacing="0"/>
        <w:jc w:val="both"/>
        <w:rPr>
          <w:rFonts w:ascii="Georgia" w:hAnsi="Georgia"/>
          <w:color w:val="000000" w:themeColor="text1"/>
          <w:sz w:val="21"/>
          <w:szCs w:val="21"/>
        </w:rPr>
      </w:pPr>
      <w:r w:rsidRPr="009E7D55">
        <w:rPr>
          <w:color w:val="000000" w:themeColor="text1"/>
        </w:rPr>
        <w:t xml:space="preserve">·расширение возможности контактов ребенка с другими детьми </w:t>
      </w:r>
      <w:r w:rsidRPr="009E7D55">
        <w:rPr>
          <w:color w:val="000000" w:themeColor="text1"/>
        </w:rPr>
        <w:t>(совместные игры с правилами, сюжетно-ролевые игры).</w:t>
      </w:r>
    </w:p>
    <w:p w:rsidR="00E62BFD" w:rsidRPr="00882DA5" w:rsidRDefault="00E62BFD" w:rsidP="00882DA5">
      <w:pPr>
        <w:spacing w:line="240" w:lineRule="auto"/>
        <w:rPr>
          <w:sz w:val="24"/>
          <w:szCs w:val="24"/>
        </w:rPr>
      </w:pPr>
    </w:p>
    <w:sectPr w:rsidR="00E62BFD" w:rsidRPr="0088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74BF"/>
      </v:shape>
    </w:pict>
  </w:numPicBullet>
  <w:abstractNum w:abstractNumId="0">
    <w:nsid w:val="05570F31"/>
    <w:multiLevelType w:val="multilevel"/>
    <w:tmpl w:val="DF7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EC79CE"/>
    <w:multiLevelType w:val="hybridMultilevel"/>
    <w:tmpl w:val="363865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80"/>
    <w:rsid w:val="00040280"/>
    <w:rsid w:val="00882DA5"/>
    <w:rsid w:val="009321B4"/>
    <w:rsid w:val="009E7D55"/>
    <w:rsid w:val="00A078CA"/>
    <w:rsid w:val="00E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0887-F178-4DF3-AAF0-311D922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2DA5"/>
  </w:style>
  <w:style w:type="paragraph" w:customStyle="1" w:styleId="c10">
    <w:name w:val="c10"/>
    <w:basedOn w:val="a"/>
    <w:rsid w:val="008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DA5"/>
  </w:style>
  <w:style w:type="paragraph" w:customStyle="1" w:styleId="c9">
    <w:name w:val="c9"/>
    <w:basedOn w:val="a"/>
    <w:rsid w:val="008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2DA5"/>
  </w:style>
  <w:style w:type="paragraph" w:customStyle="1" w:styleId="c1">
    <w:name w:val="c1"/>
    <w:basedOn w:val="a"/>
    <w:rsid w:val="008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2DA5"/>
  </w:style>
  <w:style w:type="character" w:customStyle="1" w:styleId="c3">
    <w:name w:val="c3"/>
    <w:basedOn w:val="a0"/>
    <w:rsid w:val="00882DA5"/>
  </w:style>
  <w:style w:type="paragraph" w:customStyle="1" w:styleId="c2">
    <w:name w:val="c2"/>
    <w:basedOn w:val="a"/>
    <w:rsid w:val="008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2020-11-25T07:59:00Z</dcterms:created>
  <dcterms:modified xsi:type="dcterms:W3CDTF">2020-11-25T08:26:00Z</dcterms:modified>
</cp:coreProperties>
</file>